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1F95B" w14:textId="77777777" w:rsidR="00931AD4" w:rsidRPr="00455721" w:rsidRDefault="00931AD4" w:rsidP="00931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6"/>
        <w:jc w:val="both"/>
        <w:rPr>
          <w:rFonts w:asciiTheme="majorHAnsi" w:eastAsia="Arial" w:hAnsiTheme="majorHAnsi" w:cstheme="majorHAnsi"/>
          <w:b/>
          <w:color w:val="000000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3402"/>
        <w:gridCol w:w="6095"/>
        <w:gridCol w:w="1984"/>
      </w:tblGrid>
      <w:tr w:rsidR="00C42EE5" w:rsidRPr="00CF6777" w14:paraId="7F1F453E" w14:textId="1EC92553" w:rsidTr="007B5BCC">
        <w:tc>
          <w:tcPr>
            <w:tcW w:w="2689" w:type="dxa"/>
            <w:shd w:val="clear" w:color="auto" w:fill="BFBFBF" w:themeFill="background1" w:themeFillShade="BF"/>
          </w:tcPr>
          <w:p w14:paraId="306E7B50" w14:textId="4ABFA428" w:rsidR="00C42EE5" w:rsidRPr="00CF6777" w:rsidRDefault="004A3E82" w:rsidP="00F24DFC">
            <w:pPr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CLASSE </w:t>
            </w:r>
            <w:r w:rsidRPr="00CF6777">
              <w:rPr>
                <w:rFonts w:asciiTheme="minorHAnsi" w:hAnsiTheme="minorHAnsi" w:cstheme="minorHAnsi"/>
                <w:b/>
                <w:bCs/>
              </w:rPr>
              <w:t>PRIMA</w:t>
            </w:r>
            <w:r w:rsidR="00026457" w:rsidRPr="00CF6777">
              <w:rPr>
                <w:rFonts w:asciiTheme="minorHAnsi" w:hAnsiTheme="minorHAnsi" w:cstheme="minorHAnsi"/>
              </w:rPr>
              <w:t>-</w:t>
            </w:r>
            <w:r w:rsidR="00A66B59">
              <w:rPr>
                <w:rFonts w:asciiTheme="minorHAnsi" w:hAnsiTheme="minorHAnsi" w:cstheme="minorHAnsi"/>
              </w:rPr>
              <w:t xml:space="preserve"> </w:t>
            </w:r>
            <w:r w:rsidR="009438A0">
              <w:rPr>
                <w:rFonts w:asciiTheme="minorHAnsi" w:hAnsiTheme="minorHAnsi" w:cstheme="minorHAnsi"/>
              </w:rPr>
              <w:t xml:space="preserve">MARCONI </w:t>
            </w:r>
            <w:r w:rsidRPr="00CF6777">
              <w:rPr>
                <w:rFonts w:asciiTheme="minorHAnsi" w:hAnsiTheme="minorHAnsi" w:cstheme="minorHAnsi"/>
              </w:rPr>
              <w:t>BIENNIO</w:t>
            </w:r>
          </w:p>
        </w:tc>
        <w:tc>
          <w:tcPr>
            <w:tcW w:w="9497" w:type="dxa"/>
            <w:gridSpan w:val="2"/>
            <w:shd w:val="clear" w:color="auto" w:fill="BFBFBF" w:themeFill="background1" w:themeFillShade="BF"/>
          </w:tcPr>
          <w:p w14:paraId="197D8335" w14:textId="77777777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14:paraId="25A9ACE8" w14:textId="0A1CF978" w:rsidR="00C42EE5" w:rsidRPr="00CF6777" w:rsidRDefault="00C42EE5" w:rsidP="00F24DFC">
            <w:pPr>
              <w:rPr>
                <w:rFonts w:asciiTheme="minorHAnsi" w:hAnsiTheme="minorHAnsi" w:cstheme="minorHAnsi"/>
              </w:rPr>
            </w:pPr>
          </w:p>
        </w:tc>
      </w:tr>
      <w:tr w:rsidR="00C42EE5" w:rsidRPr="00CF6777" w14:paraId="5A7327F3" w14:textId="795B0C41" w:rsidTr="000A6E73">
        <w:trPr>
          <w:trHeight w:val="566"/>
        </w:trPr>
        <w:tc>
          <w:tcPr>
            <w:tcW w:w="2689" w:type="dxa"/>
            <w:shd w:val="clear" w:color="auto" w:fill="D0CECE" w:themeFill="background2" w:themeFillShade="E6"/>
          </w:tcPr>
          <w:p w14:paraId="6DB0562E" w14:textId="77777777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NUCLEO CONCETTUALE N. 1</w:t>
            </w:r>
          </w:p>
        </w:tc>
        <w:tc>
          <w:tcPr>
            <w:tcW w:w="9497" w:type="dxa"/>
            <w:gridSpan w:val="2"/>
            <w:shd w:val="clear" w:color="auto" w:fill="D0CECE" w:themeFill="background2" w:themeFillShade="E6"/>
          </w:tcPr>
          <w:p w14:paraId="20E709E4" w14:textId="07D5E300" w:rsidR="00C42EE5" w:rsidRPr="00CF6777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 xml:space="preserve">LA COSTITUZIONE                                                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4F220DC" w14:textId="06204BB8" w:rsidR="00C42EE5" w:rsidRPr="00CF6777" w:rsidRDefault="00060E4C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h. 19</w:t>
            </w:r>
          </w:p>
        </w:tc>
      </w:tr>
      <w:tr w:rsidR="00C42EE5" w:rsidRPr="00060E4C" w14:paraId="38DA3839" w14:textId="47E36C84" w:rsidTr="00A84F88">
        <w:trPr>
          <w:trHeight w:val="566"/>
        </w:trPr>
        <w:tc>
          <w:tcPr>
            <w:tcW w:w="2689" w:type="dxa"/>
            <w:shd w:val="clear" w:color="auto" w:fill="D9D9D9" w:themeFill="background1" w:themeFillShade="D9"/>
          </w:tcPr>
          <w:p w14:paraId="0ED070FE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  <w:r w:rsidRPr="00060E4C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COMPETENZE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6D8B8056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</w:p>
          <w:p w14:paraId="1BC748B3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  <w:r w:rsidRPr="00060E4C">
              <w:rPr>
                <w:rFonts w:asciiTheme="minorHAnsi" w:hAnsiTheme="minorHAnsi" w:cstheme="minorHAnsi"/>
                <w:b/>
              </w:rPr>
              <w:t>OBIETTIVI DI APPRENDIMENTO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473CAC68" w14:textId="77777777" w:rsidR="00C42EE5" w:rsidRPr="00060E4C" w:rsidRDefault="00C42EE5" w:rsidP="00F24DFC">
            <w:pPr>
              <w:rPr>
                <w:rFonts w:asciiTheme="minorHAnsi" w:hAnsiTheme="minorHAnsi" w:cstheme="minorHAnsi"/>
                <w:b/>
              </w:rPr>
            </w:pPr>
          </w:p>
          <w:p w14:paraId="7DAEE027" w14:textId="445BE9F8" w:rsidR="00C42EE5" w:rsidRPr="00060E4C" w:rsidRDefault="00E750ED" w:rsidP="00060E4C">
            <w:pPr>
              <w:rPr>
                <w:rFonts w:asciiTheme="minorHAnsi" w:hAnsiTheme="minorHAnsi" w:cstheme="minorHAnsi"/>
                <w:b/>
              </w:rPr>
            </w:pPr>
            <w:r w:rsidRPr="00060E4C">
              <w:rPr>
                <w:rFonts w:asciiTheme="minorHAnsi" w:hAnsiTheme="minorHAnsi" w:cstheme="minorHAnsi"/>
                <w:b/>
              </w:rPr>
              <w:t xml:space="preserve">CONTENUTI </w:t>
            </w:r>
            <w:r w:rsidR="00060E4C">
              <w:rPr>
                <w:rFonts w:asciiTheme="minorHAnsi" w:hAnsiTheme="minorHAnsi" w:cstheme="minorHAnsi"/>
                <w:b/>
              </w:rPr>
              <w:t xml:space="preserve">e </w:t>
            </w:r>
            <w:r w:rsidR="00C42EE5" w:rsidRPr="00060E4C">
              <w:rPr>
                <w:rFonts w:asciiTheme="minorHAnsi" w:hAnsiTheme="minorHAnsi" w:cstheme="minorHAnsi"/>
                <w:b/>
              </w:rPr>
              <w:t>ATTIVITÀ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AC6E090" w14:textId="1118F4DB" w:rsidR="00C42EE5" w:rsidRPr="00060E4C" w:rsidRDefault="00060E4C" w:rsidP="00060E4C">
            <w:pPr>
              <w:rPr>
                <w:rFonts w:asciiTheme="minorHAnsi" w:hAnsiTheme="minorHAnsi" w:cstheme="minorHAnsi"/>
                <w:b/>
                <w:bCs/>
              </w:rPr>
            </w:pPr>
            <w:r w:rsidRPr="00060E4C">
              <w:rPr>
                <w:rFonts w:asciiTheme="minorHAnsi" w:hAnsiTheme="minorHAnsi" w:cstheme="minorHAnsi"/>
                <w:b/>
                <w:bCs/>
              </w:rPr>
              <w:t>DOCENTI</w:t>
            </w:r>
          </w:p>
        </w:tc>
      </w:tr>
      <w:tr w:rsidR="00E750ED" w:rsidRPr="00CF6777" w14:paraId="6D2CF997" w14:textId="77777777" w:rsidTr="00E750ED">
        <w:trPr>
          <w:trHeight w:val="566"/>
        </w:trPr>
        <w:tc>
          <w:tcPr>
            <w:tcW w:w="2689" w:type="dxa"/>
          </w:tcPr>
          <w:p w14:paraId="12EB50C6" w14:textId="7777777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Competenza n. 1</w:t>
            </w:r>
          </w:p>
          <w:p w14:paraId="61B3B8E3" w14:textId="6886896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Sviluppare atteggiamenti e adottare comportamenti fondati sul rispetto verso ogni persona, sulla responsabilità individuale, sulla legalità, sulla partecipazione e la solidarietà, sull'importanza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</w:tc>
        <w:tc>
          <w:tcPr>
            <w:tcW w:w="3402" w:type="dxa"/>
          </w:tcPr>
          <w:p w14:paraId="1EEE28D3" w14:textId="77777777" w:rsidR="00E750ED" w:rsidRPr="00CF6777" w:rsidRDefault="00E750ED" w:rsidP="00846F90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Conoscere il significato della appartenenza ad una comunità, locale e nazionale.</w:t>
            </w:r>
          </w:p>
          <w:p w14:paraId="31A0DF00" w14:textId="77777777" w:rsidR="00E750ED" w:rsidRPr="00CF6777" w:rsidRDefault="00E750ED" w:rsidP="00846F90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Individuare, anche con riferimento all’esperienza personale, simboli e fattori che contribuiscono ad alimentare il senso di appartenenza alla comunità locale e alla comunità nazionale. Rispettare le regole e i patti assunti nella comunità, partecipare alle forme di rappresentanza a livello di classe, scuola, territorio.</w:t>
            </w:r>
          </w:p>
          <w:p w14:paraId="0397CD42" w14:textId="77777777" w:rsidR="00E750ED" w:rsidRPr="00CF6777" w:rsidRDefault="00E750ED" w:rsidP="00846F90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Sostenere e supportare, singolarmente e in gruppo, persone in difficoltà, per l’inclusione e la solidarietà, sia all’interno della scuola, sia nella comunità Favorire l’ideazione di progetti di service learning</w:t>
            </w:r>
          </w:p>
          <w:p w14:paraId="46C8D34D" w14:textId="77777777" w:rsidR="00E750ED" w:rsidRPr="00CF6777" w:rsidRDefault="00E750ED" w:rsidP="00846F9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95" w:type="dxa"/>
          </w:tcPr>
          <w:p w14:paraId="73B27EDE" w14:textId="7777777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Con riferimento alle prime classi è prevista un’attività di approfondimento avente ad oggetto il patto di corresponsabilità, il regolamento di istituto, il regolamento sul bullismo e cyberbulismo e lo statuto delle studentesse e degli studenti </w:t>
            </w:r>
          </w:p>
          <w:p w14:paraId="21B9FAD1" w14:textId="7777777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 xml:space="preserve">È prevista un’attività di formazione sulla partecipazione democratica degli studenti (elezioni e funzionamento organi collegiali) </w:t>
            </w:r>
          </w:p>
          <w:p w14:paraId="76D7FA9D" w14:textId="7777777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</w:rPr>
              <w:t>Sarà progettata un’attività di solidarietà in collaborazione con un gruppo di solidarietà o ente no profi</w:t>
            </w:r>
            <w:r>
              <w:rPr>
                <w:rFonts w:asciiTheme="minorHAnsi" w:hAnsiTheme="minorHAnsi" w:cstheme="minorHAnsi"/>
              </w:rPr>
              <w:t>t.</w:t>
            </w:r>
          </w:p>
          <w:p w14:paraId="56B65F4E" w14:textId="7777777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</w:rPr>
            </w:pPr>
          </w:p>
          <w:p w14:paraId="2D73205C" w14:textId="7777777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Progetto “Regole in classe”</w:t>
            </w:r>
          </w:p>
          <w:p w14:paraId="34AD27EA" w14:textId="7777777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Attività</w:t>
            </w:r>
            <w:r w:rsidRPr="00CF6777">
              <w:rPr>
                <w:rFonts w:asciiTheme="minorHAnsi" w:hAnsiTheme="minorHAnsi" w:cstheme="minorHAnsi"/>
              </w:rPr>
              <w:t xml:space="preserve">: Co-creazione di un regolamento condiviso della classe </w:t>
            </w:r>
            <w:r w:rsidRPr="00CF6777">
              <w:rPr>
                <w:rFonts w:asciiTheme="minorHAnsi" w:hAnsiTheme="minorHAnsi" w:cstheme="minorHAnsi"/>
                <w:b/>
                <w:bCs/>
              </w:rPr>
              <w:t xml:space="preserve">per </w:t>
            </w:r>
            <w:r w:rsidRPr="00CF6777">
              <w:rPr>
                <w:rFonts w:asciiTheme="minorHAnsi" w:hAnsiTheme="minorHAnsi" w:cstheme="minorHAnsi"/>
              </w:rPr>
              <w:t>sperimentare la democrazia partecipativa</w:t>
            </w:r>
          </w:p>
          <w:p w14:paraId="215F0DF6" w14:textId="71E10237" w:rsidR="00E750ED" w:rsidRPr="00CF6777" w:rsidRDefault="00E750ED" w:rsidP="00FF39BD">
            <w:pPr>
              <w:jc w:val="both"/>
              <w:rPr>
                <w:rFonts w:asciiTheme="minorHAnsi" w:hAnsiTheme="minorHAnsi" w:cstheme="minorHAnsi"/>
              </w:rPr>
            </w:pPr>
            <w:r w:rsidRPr="00CF6777">
              <w:rPr>
                <w:rFonts w:asciiTheme="minorHAnsi" w:hAnsiTheme="minorHAnsi" w:cstheme="minorHAnsi"/>
                <w:b/>
                <w:bCs/>
              </w:rPr>
              <w:t>5h</w:t>
            </w:r>
          </w:p>
        </w:tc>
        <w:tc>
          <w:tcPr>
            <w:tcW w:w="1984" w:type="dxa"/>
          </w:tcPr>
          <w:p w14:paraId="4B5A04E9" w14:textId="7297DFD0" w:rsidR="00E750ED" w:rsidRDefault="005E276C" w:rsidP="00E750E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  <w:r w:rsidR="00060E4C">
              <w:rPr>
                <w:rFonts w:asciiTheme="minorHAnsi" w:hAnsiTheme="minorHAnsi" w:cstheme="minorHAnsi"/>
                <w:b/>
                <w:bCs/>
              </w:rPr>
              <w:t>D</w:t>
            </w:r>
            <w:r w:rsidR="00060E4C" w:rsidRPr="00CF6777">
              <w:rPr>
                <w:rFonts w:asciiTheme="minorHAnsi" w:hAnsiTheme="minorHAnsi" w:cstheme="minorHAnsi"/>
                <w:b/>
                <w:bCs/>
              </w:rPr>
              <w:t>iritto</w:t>
            </w:r>
          </w:p>
          <w:p w14:paraId="56A759CD" w14:textId="0B9FF799" w:rsidR="00060E4C" w:rsidRDefault="005E276C" w:rsidP="00E750E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          </w:t>
            </w:r>
            <w:r w:rsidR="00BD51D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60E4C">
              <w:rPr>
                <w:rFonts w:asciiTheme="minorHAnsi" w:hAnsiTheme="minorHAnsi" w:cstheme="minorHAnsi"/>
                <w:b/>
                <w:bCs/>
              </w:rPr>
              <w:t>5</w:t>
            </w:r>
            <w:r w:rsidR="00F03021">
              <w:rPr>
                <w:rFonts w:asciiTheme="minorHAnsi" w:hAnsiTheme="minorHAnsi" w:cstheme="minorHAnsi"/>
                <w:b/>
                <w:bCs/>
              </w:rPr>
              <w:t>h</w:t>
            </w:r>
          </w:p>
        </w:tc>
      </w:tr>
      <w:tr w:rsidR="00645FE4" w:rsidRPr="00FF39BD" w14:paraId="08E33DC4" w14:textId="77777777" w:rsidTr="00E750ED">
        <w:trPr>
          <w:trHeight w:val="566"/>
        </w:trPr>
        <w:tc>
          <w:tcPr>
            <w:tcW w:w="2689" w:type="dxa"/>
          </w:tcPr>
          <w:p w14:paraId="26175E39" w14:textId="77777777" w:rsidR="00645FE4" w:rsidRPr="00FF39BD" w:rsidRDefault="00645FE4" w:rsidP="00645FE4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lastRenderedPageBreak/>
              <w:t>Competenza n. 2</w:t>
            </w:r>
          </w:p>
          <w:p w14:paraId="560E3FD5" w14:textId="69867CAF" w:rsidR="00645FE4" w:rsidRPr="00FF39BD" w:rsidRDefault="00645FE4" w:rsidP="00645FE4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</w:rPr>
              <w:t>Interagire correttamente con le istituzioni nella vita quotidiana, nella partecipazione e nell’esercizio della cittadinanza attiva, a partire dalla conoscenza dell’organizzazione e delle funzioni dello Stato, dell’Unione europea, degli organismi internazionali, delle regioni e delle Autonomie locali.</w:t>
            </w:r>
          </w:p>
        </w:tc>
        <w:tc>
          <w:tcPr>
            <w:tcW w:w="3402" w:type="dxa"/>
          </w:tcPr>
          <w:p w14:paraId="7BB3C344" w14:textId="518BDD3C" w:rsidR="00645FE4" w:rsidRPr="00FF39BD" w:rsidRDefault="00645FE4" w:rsidP="00846F90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Individuare la presenza delle Istituzioni e della normativa dell’Unione Europea e di Organismi internazionali nella vita sociale, culturale, economica, politica del nostro Paese, le relazioni tra istituzioni nazionali ed europee, anche alla luce del dettato costituzionale sui rapporti internazionali. Rintracciare le origini e le ragioni storico- politiche della costituzione degli Organismi sovranazionali e internazionali, con particolare riferimento al significato dell’appartenenza all’Unione europea, al suo processo di formazione, ai valori comuni su cui essa si fonda.</w:t>
            </w:r>
          </w:p>
        </w:tc>
        <w:tc>
          <w:tcPr>
            <w:tcW w:w="6095" w:type="dxa"/>
          </w:tcPr>
          <w:p w14:paraId="78EDED3C" w14:textId="5DFA48A6" w:rsidR="00645FE4" w:rsidRPr="00FF39BD" w:rsidRDefault="00645FE4" w:rsidP="00F12793">
            <w:pPr>
              <w:jc w:val="center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Lo Stato, le Regioni, gli Enti territoriali. Lo Statuto Siciliano</w:t>
            </w:r>
          </w:p>
          <w:p w14:paraId="3A56EF54" w14:textId="77777777" w:rsidR="00645FE4" w:rsidRPr="00FF39BD" w:rsidRDefault="00645FE4" w:rsidP="00060E4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E75E488" w14:textId="6BC8D963" w:rsidR="00060E4C" w:rsidRPr="00FF39BD" w:rsidRDefault="005E276C" w:rsidP="00060E4C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       </w:t>
            </w:r>
            <w:r w:rsidR="00060E4C" w:rsidRPr="00FF39BD">
              <w:rPr>
                <w:rFonts w:asciiTheme="minorHAnsi" w:hAnsiTheme="minorHAnsi" w:cstheme="minorHAnsi"/>
                <w:b/>
                <w:bCs/>
              </w:rPr>
              <w:t>Diritto</w:t>
            </w:r>
          </w:p>
          <w:p w14:paraId="597942F2" w14:textId="71BFBBA8" w:rsidR="00060E4C" w:rsidRPr="00FF39BD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 5</w:t>
            </w:r>
            <w:r w:rsidR="005267D4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4284B73" w14:textId="2735E404" w:rsidR="00645FE4" w:rsidRPr="00FF39BD" w:rsidRDefault="00645FE4" w:rsidP="00E750E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EE5" w:rsidRPr="00FF39BD" w14:paraId="7642CFA9" w14:textId="3AA1E1A2" w:rsidTr="00060E4C">
        <w:trPr>
          <w:trHeight w:val="10849"/>
        </w:trPr>
        <w:tc>
          <w:tcPr>
            <w:tcW w:w="2689" w:type="dxa"/>
          </w:tcPr>
          <w:p w14:paraId="5B2FD67D" w14:textId="0C9F5AC9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lastRenderedPageBreak/>
              <w:t>Competenza n. 3</w:t>
            </w:r>
          </w:p>
          <w:p w14:paraId="55446F0C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3D64FFF1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</w:p>
          <w:p w14:paraId="306AE01D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6EE344F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Contrastare ogni forma di violenza, bullismo e discriminazione verso qualsiasi persona e favorire il superamento di ogni pregiudizio.</w:t>
            </w:r>
          </w:p>
          <w:p w14:paraId="4B598747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Individuare strumenti e modalità sancite da norme e regolamenti per la difesa dei diritti delle persone, della salute e della sicurezza, a protezione degli animali, dell’ambiente, dei beni culturali. </w:t>
            </w:r>
          </w:p>
          <w:p w14:paraId="44A77AB2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Conoscere e osservare le disposizioni dei regolamenti scolastici. Rispettare sé stessi, gli altri e i beni pubblici, a iniziare da quelli scolastici; esplicitare la relazione tra rispetto delle regole nell’ambiente di vita e comportamenti di legalità nella comunità più ampia; osservare le regole e le leggi di convivenza definite nell’ordinamento italiano e</w:t>
            </w:r>
          </w:p>
          <w:p w14:paraId="681AD893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 nell’etica collettiva.</w:t>
            </w:r>
          </w:p>
          <w:p w14:paraId="04633F53" w14:textId="5A3F5FC9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</w:p>
          <w:p w14:paraId="6E80FEC2" w14:textId="77777777" w:rsidR="00C42EE5" w:rsidRPr="00FF39BD" w:rsidRDefault="00C42EE5" w:rsidP="00846F90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95" w:type="dxa"/>
          </w:tcPr>
          <w:p w14:paraId="78D04EA5" w14:textId="1BA4149C" w:rsidR="00C42EE5" w:rsidRPr="00FF39BD" w:rsidRDefault="00C42EE5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È previsto un incontro </w:t>
            </w:r>
            <w:proofErr w:type="gramStart"/>
            <w:r w:rsidRPr="00FF39BD">
              <w:rPr>
                <w:rFonts w:asciiTheme="minorHAnsi" w:hAnsiTheme="minorHAnsi" w:cstheme="minorHAnsi"/>
              </w:rPr>
              <w:t>formativo  con</w:t>
            </w:r>
            <w:proofErr w:type="gramEnd"/>
            <w:r w:rsidRPr="00FF39BD">
              <w:rPr>
                <w:rFonts w:asciiTheme="minorHAnsi" w:hAnsiTheme="minorHAnsi" w:cstheme="minorHAnsi"/>
              </w:rPr>
              <w:t xml:space="preserve"> giudice </w:t>
            </w:r>
            <w:proofErr w:type="gramStart"/>
            <w:r w:rsidRPr="00FF39BD">
              <w:rPr>
                <w:rFonts w:asciiTheme="minorHAnsi" w:hAnsiTheme="minorHAnsi" w:cstheme="minorHAnsi"/>
              </w:rPr>
              <w:t>minori</w:t>
            </w:r>
            <w:r w:rsidR="003A771B" w:rsidRPr="00FF39BD">
              <w:rPr>
                <w:rFonts w:asciiTheme="minorHAnsi" w:hAnsiTheme="minorHAnsi" w:cstheme="minorHAnsi"/>
              </w:rPr>
              <w:t>l</w:t>
            </w:r>
            <w:r w:rsidRPr="00FF39BD">
              <w:rPr>
                <w:rFonts w:asciiTheme="minorHAnsi" w:hAnsiTheme="minorHAnsi" w:cstheme="minorHAnsi"/>
              </w:rPr>
              <w:t>e  e</w:t>
            </w:r>
            <w:proofErr w:type="gramEnd"/>
            <w:r w:rsidR="003A771B" w:rsidRPr="00FF39BD">
              <w:rPr>
                <w:rFonts w:asciiTheme="minorHAnsi" w:hAnsiTheme="minorHAnsi" w:cstheme="minorHAnsi"/>
              </w:rPr>
              <w:t xml:space="preserve"> </w:t>
            </w:r>
            <w:r w:rsidRPr="00FF39BD">
              <w:rPr>
                <w:rFonts w:asciiTheme="minorHAnsi" w:hAnsiTheme="minorHAnsi" w:cstheme="minorHAnsi"/>
              </w:rPr>
              <w:t xml:space="preserve">con la polizia postale avente ad oggetto il cyberbullismo e la sicurezza in rete a cura del docente di diritto </w:t>
            </w:r>
          </w:p>
          <w:p w14:paraId="210EE26B" w14:textId="77777777" w:rsidR="002E611A" w:rsidRPr="00FF39BD" w:rsidRDefault="002E611A" w:rsidP="00F12793">
            <w:pPr>
              <w:jc w:val="both"/>
              <w:rPr>
                <w:rFonts w:asciiTheme="minorHAnsi" w:hAnsiTheme="minorHAnsi" w:cstheme="minorHAnsi"/>
              </w:rPr>
            </w:pPr>
          </w:p>
          <w:p w14:paraId="797D8662" w14:textId="0BDA0C95" w:rsidR="00B16347" w:rsidRPr="00FF39BD" w:rsidRDefault="00B16347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Attività trasversale del consiglio di classe finalizzata alla responsabilizzazione deg</w:t>
            </w:r>
            <w:r w:rsidR="001D5436" w:rsidRPr="00FF39BD">
              <w:rPr>
                <w:rFonts w:asciiTheme="minorHAnsi" w:hAnsiTheme="minorHAnsi" w:cstheme="minorHAnsi"/>
              </w:rPr>
              <w:t>l</w:t>
            </w:r>
            <w:r w:rsidRPr="00FF39BD">
              <w:rPr>
                <w:rFonts w:asciiTheme="minorHAnsi" w:hAnsiTheme="minorHAnsi" w:cstheme="minorHAnsi"/>
              </w:rPr>
              <w:t>i alunni nella gestione del bene comune.</w:t>
            </w:r>
          </w:p>
          <w:p w14:paraId="7B4CA730" w14:textId="77777777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6B6D958" w14:textId="77777777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Progetto “Adotta uno Spazio”</w:t>
            </w:r>
          </w:p>
          <w:p w14:paraId="6FBCD703" w14:textId="77777777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Obiettivo:</w:t>
            </w:r>
            <w:r w:rsidRPr="00FF39BD">
              <w:rPr>
                <w:rFonts w:asciiTheme="minorHAnsi" w:hAnsiTheme="minorHAnsi" w:cstheme="minorHAnsi"/>
              </w:rPr>
              <w:t xml:space="preserve"> Ogni classe “adotta” una zona della scuola (corridoio, aula, giardino, biblioteca, ecc.) e si occupa della sua cura, abbellimento e valorizzazione.</w:t>
            </w:r>
          </w:p>
          <w:p w14:paraId="3A918A52" w14:textId="77777777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Attività possibili:</w:t>
            </w:r>
          </w:p>
          <w:p w14:paraId="7C744BEB" w14:textId="77777777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Pulizia e manutenzione leggera:</w:t>
            </w:r>
            <w:r w:rsidRPr="00FF39BD">
              <w:rPr>
                <w:rFonts w:asciiTheme="minorHAnsi" w:hAnsiTheme="minorHAnsi" w:cstheme="minorHAnsi"/>
              </w:rPr>
              <w:t xml:space="preserve"> organizzare turni per mantenere l’area pulita e ordinata.</w:t>
            </w:r>
          </w:p>
          <w:p w14:paraId="1491784D" w14:textId="77777777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Decorazione creativa:</w:t>
            </w:r>
            <w:r w:rsidRPr="00FF39BD">
              <w:rPr>
                <w:rFonts w:asciiTheme="minorHAnsi" w:hAnsiTheme="minorHAnsi" w:cstheme="minorHAnsi"/>
              </w:rPr>
              <w:t xml:space="preserve"> poster motivazionali, piante, bacheche tematiche.</w:t>
            </w:r>
          </w:p>
          <w:p w14:paraId="2BC0D440" w14:textId="77777777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Progetti tematici:</w:t>
            </w:r>
            <w:r w:rsidRPr="00FF39BD">
              <w:rPr>
                <w:rFonts w:asciiTheme="minorHAnsi" w:hAnsiTheme="minorHAnsi" w:cstheme="minorHAnsi"/>
              </w:rPr>
              <w:t xml:space="preserve"> per esempio, una classe può trasformare il corridoio in una “galleria della scienza” o “angolo della poesia”.</w:t>
            </w:r>
          </w:p>
          <w:p w14:paraId="18079744" w14:textId="2D56A6AC" w:rsidR="00060E4C" w:rsidRPr="00FF39BD" w:rsidRDefault="00060E4C" w:rsidP="00F1279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Alla fine dell’anno, si potrebbe organizzare una “Giornata della Cura” in cui ogni classe presenta il proprio spazio e racconta il percorso fatto. Si può anche premiare l’impegno con riconoscimenti simbolici</w:t>
            </w:r>
          </w:p>
        </w:tc>
        <w:tc>
          <w:tcPr>
            <w:tcW w:w="1984" w:type="dxa"/>
          </w:tcPr>
          <w:p w14:paraId="56B2C44D" w14:textId="77777777" w:rsidR="00060E4C" w:rsidRPr="00FF39BD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BA44E67" w14:textId="77777777" w:rsidR="00060E4C" w:rsidRPr="00FF39BD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26C4815" w14:textId="523824C9" w:rsidR="00060E4C" w:rsidRPr="005E276C" w:rsidRDefault="00060E4C" w:rsidP="00060E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27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EE53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iritto</w:t>
            </w:r>
          </w:p>
          <w:p w14:paraId="43CB15DD" w14:textId="41135C84" w:rsidR="00060E4C" w:rsidRPr="00FF39BD" w:rsidRDefault="00C310F1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3</w:t>
            </w:r>
            <w:r w:rsidR="005267D4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1707B96E" w14:textId="0EACE74D" w:rsidR="001F716C" w:rsidRPr="00FF39BD" w:rsidRDefault="001F716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1A3227A0" w14:textId="1126F6E0" w:rsidR="00060E4C" w:rsidRPr="00FF39BD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1ED9A95F" w14:textId="77777777" w:rsidR="00060E4C" w:rsidRPr="00FF39BD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732FED21" w14:textId="10A8F996" w:rsidR="00060E4C" w:rsidRPr="00FF39BD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4BBD4F0A" w14:textId="1259BE01" w:rsidR="00060E4C" w:rsidRPr="005E276C" w:rsidRDefault="00EE5381" w:rsidP="00060E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Diritto</w:t>
            </w:r>
          </w:p>
          <w:p w14:paraId="388E1BE8" w14:textId="0BD1BA45" w:rsidR="00060E4C" w:rsidRPr="00FF39BD" w:rsidRDefault="00C310F1" w:rsidP="00060E4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2</w:t>
            </w:r>
            <w:r w:rsidR="005267D4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D7BA6DD" w14:textId="77777777" w:rsidR="00060E4C" w:rsidRPr="00FF39BD" w:rsidRDefault="00060E4C" w:rsidP="00060E4C">
            <w:pPr>
              <w:jc w:val="center"/>
              <w:rPr>
                <w:rFonts w:asciiTheme="minorHAnsi" w:hAnsiTheme="minorHAnsi" w:cstheme="minorHAnsi"/>
              </w:rPr>
            </w:pPr>
          </w:p>
          <w:p w14:paraId="6F59DE4A" w14:textId="5C99E038" w:rsidR="001F716C" w:rsidRPr="00FF39BD" w:rsidRDefault="001F716C" w:rsidP="00060E4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2EE5" w:rsidRPr="00FF39BD" w14:paraId="497DB32F" w14:textId="576C196B" w:rsidTr="00E750ED">
        <w:trPr>
          <w:trHeight w:val="2909"/>
        </w:trPr>
        <w:tc>
          <w:tcPr>
            <w:tcW w:w="2689" w:type="dxa"/>
          </w:tcPr>
          <w:p w14:paraId="639381B5" w14:textId="77777777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lastRenderedPageBreak/>
              <w:t>Competenza n. 4</w:t>
            </w:r>
          </w:p>
          <w:p w14:paraId="2CE3E4D5" w14:textId="77777777" w:rsidR="00C42EE5" w:rsidRPr="00FF39BD" w:rsidRDefault="00C42EE5" w:rsidP="00F24DFC">
            <w:pPr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Sviluppare atteggiamenti e comportamenti responsabili volti alla tutela della salute e del benessere psicofisico.</w:t>
            </w:r>
          </w:p>
          <w:p w14:paraId="35D0D972" w14:textId="77777777" w:rsidR="00C42EE5" w:rsidRPr="00FF39BD" w:rsidRDefault="00C42EE5" w:rsidP="00F24DFC">
            <w:pPr>
              <w:rPr>
                <w:rFonts w:asciiTheme="minorHAnsi" w:hAnsiTheme="minorHAnsi" w:cstheme="minorHAnsi"/>
              </w:rPr>
            </w:pPr>
          </w:p>
          <w:p w14:paraId="2832B319" w14:textId="77777777" w:rsidR="00C42EE5" w:rsidRPr="00FF39BD" w:rsidRDefault="00C42EE5" w:rsidP="00F24D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C0D80E7" w14:textId="77777777" w:rsidR="00C42EE5" w:rsidRPr="00FF39BD" w:rsidRDefault="00C42EE5" w:rsidP="00F24DFC">
            <w:pPr>
              <w:rPr>
                <w:rFonts w:asciiTheme="minorHAnsi" w:hAnsiTheme="minorHAnsi" w:cstheme="minorHAnsi"/>
              </w:rPr>
            </w:pPr>
          </w:p>
          <w:p w14:paraId="317C0757" w14:textId="4DED99AC" w:rsidR="00C42EE5" w:rsidRPr="00FF39BD" w:rsidRDefault="00C42EE5" w:rsidP="008F771D">
            <w:pPr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="000977DC" w:rsidRPr="00FF39B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095" w:type="dxa"/>
          </w:tcPr>
          <w:p w14:paraId="7C646E59" w14:textId="77777777" w:rsidR="001524DA" w:rsidRPr="00FF39BD" w:rsidRDefault="001524DA" w:rsidP="001524DA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La salute come diritto costituzionale</w:t>
            </w:r>
          </w:p>
          <w:p w14:paraId="5E525C09" w14:textId="77777777" w:rsidR="002744C4" w:rsidRPr="00FF39BD" w:rsidRDefault="001524DA" w:rsidP="001524DA">
            <w:pPr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Studio dell’art. 32 della Costituzione italiana</w:t>
            </w:r>
          </w:p>
          <w:p w14:paraId="33EA4155" w14:textId="4A349559" w:rsidR="001524DA" w:rsidRPr="00FF39BD" w:rsidRDefault="001524DA" w:rsidP="001524DA">
            <w:pPr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 Analisi di casi reali: diritto alla salute vs libertà individuale (es. obbligo vaccinale, sport a scuola, salute mentale).</w:t>
            </w:r>
          </w:p>
          <w:p w14:paraId="3CD938D0" w14:textId="77777777" w:rsidR="001524DA" w:rsidRPr="00FF39BD" w:rsidRDefault="001524DA" w:rsidP="001524DA">
            <w:pPr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Il corpo e i meccanismi del benessere</w:t>
            </w:r>
          </w:p>
          <w:p w14:paraId="746562B8" w14:textId="77777777" w:rsidR="001524DA" w:rsidRPr="00FF39BD" w:rsidRDefault="001524DA" w:rsidP="001524DA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Movimento consapevole</w:t>
            </w:r>
          </w:p>
          <w:p w14:paraId="0519CA97" w14:textId="78845886" w:rsidR="00C42EE5" w:rsidRPr="00FF39BD" w:rsidRDefault="001524DA" w:rsidP="001524DA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Progettazione di una routine motoria settimanale (stretching, camminata, esercizi posturali).</w:t>
            </w:r>
          </w:p>
        </w:tc>
        <w:tc>
          <w:tcPr>
            <w:tcW w:w="1984" w:type="dxa"/>
          </w:tcPr>
          <w:p w14:paraId="6E15DEB4" w14:textId="77777777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Docenti coinvolti:</w:t>
            </w:r>
          </w:p>
          <w:p w14:paraId="2DA922AB" w14:textId="10AF9FDB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 2h scienze motorie </w:t>
            </w:r>
          </w:p>
          <w:p w14:paraId="4CA3B623" w14:textId="77777777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1h scienze </w:t>
            </w:r>
          </w:p>
          <w:p w14:paraId="691811EF" w14:textId="3F8F4983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1h diritto</w:t>
            </w:r>
          </w:p>
        </w:tc>
      </w:tr>
      <w:tr w:rsidR="00C42EE5" w:rsidRPr="00FF39BD" w14:paraId="0B11E78B" w14:textId="5B74E586" w:rsidTr="000A6E73">
        <w:trPr>
          <w:trHeight w:val="200"/>
        </w:trPr>
        <w:tc>
          <w:tcPr>
            <w:tcW w:w="2689" w:type="dxa"/>
            <w:shd w:val="clear" w:color="auto" w:fill="D0CECE" w:themeFill="background2" w:themeFillShade="E6"/>
          </w:tcPr>
          <w:p w14:paraId="764FF1FB" w14:textId="77777777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NUCLEO CONCETTUALE N.2</w:t>
            </w:r>
          </w:p>
          <w:p w14:paraId="74031734" w14:textId="77777777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497" w:type="dxa"/>
            <w:gridSpan w:val="2"/>
            <w:shd w:val="clear" w:color="auto" w:fill="D0CECE" w:themeFill="background2" w:themeFillShade="E6"/>
          </w:tcPr>
          <w:p w14:paraId="359E0AD2" w14:textId="77777777" w:rsidR="00C42EE5" w:rsidRPr="00FF39BD" w:rsidRDefault="00C42EE5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SVILUPPO ECONOMICO E SOSTENIBILITÀ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E962E81" w14:textId="7F644DB3" w:rsidR="00C42EE5" w:rsidRPr="00DD1D7D" w:rsidRDefault="009D4081" w:rsidP="00F24DFC">
            <w:pPr>
              <w:rPr>
                <w:rFonts w:asciiTheme="minorHAnsi" w:hAnsiTheme="minorHAnsi" w:cstheme="minorHAnsi"/>
                <w:b/>
                <w:bCs/>
              </w:rPr>
            </w:pPr>
            <w:r w:rsidRPr="00DD1D7D">
              <w:rPr>
                <w:rFonts w:asciiTheme="minorHAnsi" w:hAnsiTheme="minorHAnsi" w:cstheme="minorHAnsi"/>
                <w:b/>
                <w:bCs/>
              </w:rPr>
              <w:t>h.14</w:t>
            </w:r>
          </w:p>
        </w:tc>
      </w:tr>
      <w:tr w:rsidR="00C42EE5" w:rsidRPr="00FF39BD" w14:paraId="36488EA6" w14:textId="5282E91F" w:rsidTr="0027591E">
        <w:tc>
          <w:tcPr>
            <w:tcW w:w="2689" w:type="dxa"/>
            <w:shd w:val="clear" w:color="auto" w:fill="D9D9D9" w:themeFill="background1" w:themeFillShade="D9"/>
          </w:tcPr>
          <w:p w14:paraId="48EC7D63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COMPETENZE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33931A27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OBIETTIVI DI APPRENDIMENTO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2D5F262E" w14:textId="7FBEA36D" w:rsidR="00C42EE5" w:rsidRPr="00FF39BD" w:rsidRDefault="0027591E" w:rsidP="001B5A3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CONTENUTI E </w:t>
            </w:r>
            <w:r w:rsidR="00C42EE5" w:rsidRPr="00FF39BD"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3363770" w14:textId="18FAC6DE" w:rsidR="00C42EE5" w:rsidRPr="00FF39BD" w:rsidRDefault="00060E4C" w:rsidP="00060E4C">
            <w:pPr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Docenti coinvolti:</w:t>
            </w:r>
          </w:p>
        </w:tc>
      </w:tr>
      <w:tr w:rsidR="00C42EE5" w:rsidRPr="00FF39BD" w14:paraId="1AAE0700" w14:textId="51F969C0" w:rsidTr="00E750ED">
        <w:tc>
          <w:tcPr>
            <w:tcW w:w="2689" w:type="dxa"/>
          </w:tcPr>
          <w:p w14:paraId="18954B47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Competenza n. 5</w:t>
            </w:r>
          </w:p>
          <w:p w14:paraId="32759585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3402" w:type="dxa"/>
          </w:tcPr>
          <w:p w14:paraId="63F5E808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Conoscere le parti principali dell’ambiente naturale (geosfera, biosfera, idrosfera, criosfera e atmosfera.</w:t>
            </w:r>
          </w:p>
          <w:p w14:paraId="25C2F0EC" w14:textId="051DC400" w:rsidR="00C42EE5" w:rsidRPr="00FF39BD" w:rsidRDefault="002603DC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Essere in grado di a</w:t>
            </w:r>
            <w:r w:rsidR="00C42EE5" w:rsidRPr="00FF39BD">
              <w:rPr>
                <w:rFonts w:asciiTheme="minorHAnsi" w:hAnsiTheme="minorHAnsi" w:cstheme="minorHAnsi"/>
              </w:rPr>
              <w:t>ttuare comportamenti quotidiani sostenibili di consumo. Identificare misure e strategie per modificare il proprio stile di vita per un minor impatto ambientale.</w:t>
            </w:r>
          </w:p>
          <w:p w14:paraId="42A1567D" w14:textId="7F5217C8" w:rsidR="00336391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Comprendere i principi dell’economia circolare e il significato di “impatto ecologico” per la valutazione del consumo umano delle risorse naturali </w:t>
            </w:r>
            <w:r w:rsidRPr="00FF39BD">
              <w:rPr>
                <w:rFonts w:asciiTheme="minorHAnsi" w:hAnsiTheme="minorHAnsi" w:cstheme="minorHAnsi"/>
              </w:rPr>
              <w:lastRenderedPageBreak/>
              <w:t>rispetto alla capacità del territorio.</w:t>
            </w:r>
            <w:r w:rsidR="00336391" w:rsidRPr="00FF39BD">
              <w:rPr>
                <w:rFonts w:asciiTheme="minorHAnsi" w:hAnsiTheme="minorHAnsi" w:cstheme="minorHAnsi"/>
              </w:rPr>
              <w:t xml:space="preserve"> Essere in grado di </w:t>
            </w:r>
            <w:r w:rsidR="00AF3D5C" w:rsidRPr="00FF39BD">
              <w:rPr>
                <w:rFonts w:asciiTheme="minorHAnsi" w:hAnsiTheme="minorHAnsi" w:cstheme="minorHAnsi"/>
              </w:rPr>
              <w:t>comprendere che lo</w:t>
            </w:r>
            <w:r w:rsidR="00336391" w:rsidRPr="00FF39BD">
              <w:rPr>
                <w:rFonts w:asciiTheme="minorHAnsi" w:hAnsiTheme="minorHAnsi" w:cstheme="minorHAnsi"/>
              </w:rPr>
              <w:t xml:space="preserve"> sviluppo economico deve essere coerente con la tutela della sicurezza, della salute, della dignità e della qualità della vita delle persone</w:t>
            </w:r>
            <w:r w:rsidR="00D25409" w:rsidRPr="00FF39BD">
              <w:rPr>
                <w:rFonts w:asciiTheme="minorHAnsi" w:hAnsiTheme="minorHAnsi" w:cstheme="minorHAnsi"/>
              </w:rPr>
              <w:t>,</w:t>
            </w:r>
            <w:r w:rsidR="00E314CC" w:rsidRPr="00FF39BD">
              <w:rPr>
                <w:rFonts w:asciiTheme="minorHAnsi" w:hAnsiTheme="minorHAnsi" w:cstheme="minorHAnsi"/>
              </w:rPr>
              <w:t xml:space="preserve"> </w:t>
            </w:r>
            <w:r w:rsidR="00336391" w:rsidRPr="00FF39BD">
              <w:rPr>
                <w:rFonts w:asciiTheme="minorHAnsi" w:hAnsiTheme="minorHAnsi" w:cstheme="minorHAnsi"/>
              </w:rPr>
              <w:t>della natura</w:t>
            </w:r>
            <w:r w:rsidR="00D25409" w:rsidRPr="00FF39BD">
              <w:rPr>
                <w:rFonts w:asciiTheme="minorHAnsi" w:hAnsiTheme="minorHAnsi" w:cstheme="minorHAnsi"/>
              </w:rPr>
              <w:t xml:space="preserve"> e dell’ambiente</w:t>
            </w:r>
            <w:r w:rsidR="00336391" w:rsidRPr="00FF39BD">
              <w:rPr>
                <w:rFonts w:asciiTheme="minorHAnsi" w:hAnsiTheme="minorHAnsi" w:cstheme="minorHAnsi"/>
              </w:rPr>
              <w:t xml:space="preserve"> anche con riguardo alle specie animali e alla biodiversità</w:t>
            </w:r>
            <w:r w:rsidR="00CB19BA" w:rsidRPr="00FF39B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095" w:type="dxa"/>
          </w:tcPr>
          <w:p w14:paraId="427FE190" w14:textId="5762EA86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3EFD1739" w14:textId="5BECC6C9" w:rsidR="00C42EE5" w:rsidRPr="00FF39BD" w:rsidRDefault="00DD668F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La tutela della biodiversità e dei diversi ecosistemi ai sensi dell’articolo 9 della Costituzione</w:t>
            </w:r>
          </w:p>
          <w:p w14:paraId="5EF9BB16" w14:textId="77777777" w:rsidR="0087173B" w:rsidRPr="00FF39BD" w:rsidRDefault="009E2179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 Proposte pensate per stimolare curiosità, senso critico e partecipazione</w:t>
            </w:r>
            <w:r w:rsidR="00AD4582" w:rsidRPr="00FF39BD">
              <w:rPr>
                <w:rFonts w:asciiTheme="minorHAnsi" w:hAnsiTheme="minorHAnsi" w:cstheme="minorHAnsi"/>
              </w:rPr>
              <w:t xml:space="preserve">. </w:t>
            </w:r>
            <w:r w:rsidR="006D0D6B" w:rsidRPr="00FF39BD">
              <w:rPr>
                <w:rFonts w:asciiTheme="minorHAnsi" w:hAnsiTheme="minorHAnsi" w:cstheme="minorHAnsi"/>
              </w:rPr>
              <w:t>(r</w:t>
            </w:r>
            <w:r w:rsidR="00AD4582" w:rsidRPr="00FF39BD">
              <w:rPr>
                <w:rFonts w:asciiTheme="minorHAnsi" w:hAnsiTheme="minorHAnsi" w:cstheme="minorHAnsi"/>
              </w:rPr>
              <w:t xml:space="preserve">ealizzazione di una mappa </w:t>
            </w:r>
            <w:r w:rsidRPr="00FF39BD">
              <w:rPr>
                <w:rFonts w:asciiTheme="minorHAnsi" w:hAnsiTheme="minorHAnsi" w:cstheme="minorHAnsi"/>
              </w:rPr>
              <w:t xml:space="preserve"> </w:t>
            </w:r>
            <w:r w:rsidRPr="00FF39BD">
              <w:rPr>
                <w:rFonts w:asciiTheme="minorHAnsi" w:hAnsiTheme="minorHAnsi" w:cstheme="minorHAnsi"/>
                <w:b/>
                <w:bCs/>
              </w:rPr>
              <w:t xml:space="preserve"> dell’impatto ambientale locale</w:t>
            </w:r>
            <w:r w:rsidR="002A1DAA" w:rsidRPr="00FF39BD">
              <w:rPr>
                <w:rFonts w:asciiTheme="minorHAnsi" w:hAnsiTheme="minorHAnsi" w:cstheme="minorHAnsi"/>
              </w:rPr>
              <w:t xml:space="preserve"> o </w:t>
            </w:r>
          </w:p>
          <w:p w14:paraId="26A17263" w14:textId="68664887" w:rsidR="00C42EE5" w:rsidRPr="00FF39BD" w:rsidRDefault="0087173B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U</w:t>
            </w:r>
            <w:r w:rsidR="00324666" w:rsidRPr="00FF39BD">
              <w:rPr>
                <w:rFonts w:asciiTheme="minorHAnsi" w:hAnsiTheme="minorHAnsi" w:cstheme="minorHAnsi"/>
              </w:rPr>
              <w:t>n</w:t>
            </w:r>
            <w:r w:rsidRPr="00FF39BD">
              <w:rPr>
                <w:rFonts w:asciiTheme="minorHAnsi" w:hAnsiTheme="minorHAnsi" w:cstheme="minorHAnsi"/>
              </w:rPr>
              <w:t xml:space="preserve"> </w:t>
            </w:r>
            <w:r w:rsidR="009E2179" w:rsidRPr="00FF39BD">
              <w:rPr>
                <w:rFonts w:asciiTheme="minorHAnsi" w:hAnsiTheme="minorHAnsi" w:cstheme="minorHAnsi"/>
                <w:b/>
                <w:bCs/>
              </w:rPr>
              <w:t>Diario</w:t>
            </w:r>
            <w:r w:rsidRPr="00FF39B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E2179" w:rsidRPr="00FF39BD">
              <w:rPr>
                <w:rFonts w:asciiTheme="minorHAnsi" w:hAnsiTheme="minorHAnsi" w:cstheme="minorHAnsi"/>
                <w:b/>
                <w:bCs/>
              </w:rPr>
              <w:t>dell’ecoconsumo</w:t>
            </w:r>
            <w:r w:rsidR="009E2179" w:rsidRPr="00FF39BD">
              <w:rPr>
                <w:rFonts w:asciiTheme="minorHAnsi" w:hAnsiTheme="minorHAnsi" w:cstheme="minorHAnsi"/>
              </w:rPr>
              <w:t xml:space="preserve"> </w:t>
            </w:r>
            <w:r w:rsidR="0065488C" w:rsidRPr="00FF39BD">
              <w:rPr>
                <w:rFonts w:asciiTheme="minorHAnsi" w:hAnsiTheme="minorHAnsi" w:cstheme="minorHAnsi"/>
              </w:rPr>
              <w:t xml:space="preserve">o </w:t>
            </w:r>
            <w:r w:rsidR="006D0D6B" w:rsidRPr="00FF39BD">
              <w:rPr>
                <w:rFonts w:asciiTheme="minorHAnsi" w:hAnsiTheme="minorHAnsi" w:cstheme="minorHAnsi"/>
              </w:rPr>
              <w:t xml:space="preserve">un </w:t>
            </w:r>
            <w:r w:rsidR="006D0D6B" w:rsidRPr="00FF39BD">
              <w:rPr>
                <w:rFonts w:asciiTheme="minorHAnsi" w:hAnsiTheme="minorHAnsi" w:cstheme="minorHAnsi"/>
                <w:b/>
                <w:bCs/>
              </w:rPr>
              <w:t>v</w:t>
            </w:r>
            <w:r w:rsidR="009E2179" w:rsidRPr="00FF39BD">
              <w:rPr>
                <w:rFonts w:asciiTheme="minorHAnsi" w:hAnsiTheme="minorHAnsi" w:cstheme="minorHAnsi"/>
                <w:b/>
                <w:bCs/>
              </w:rPr>
              <w:t>iaggio virtuale nei disastri ambientali</w:t>
            </w:r>
            <w:r w:rsidR="009E2179" w:rsidRPr="00FF39B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166712F1" w14:textId="77777777" w:rsidR="000A6E73" w:rsidRPr="00FF39BD" w:rsidRDefault="000A6E73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2621E4C9" w14:textId="77777777" w:rsidR="00EC096D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2h </w:t>
            </w:r>
          </w:p>
          <w:p w14:paraId="20930C32" w14:textId="5BE9745C" w:rsidR="00C42EE5" w:rsidRPr="00FF39BD" w:rsidRDefault="00D641A0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="00482FBF" w:rsidRPr="00FF39BD">
              <w:rPr>
                <w:rFonts w:asciiTheme="minorHAnsi" w:hAnsiTheme="minorHAnsi" w:cstheme="minorHAnsi"/>
                <w:b/>
                <w:bCs/>
              </w:rPr>
              <w:t>cienze integrate chimica</w:t>
            </w:r>
          </w:p>
          <w:p w14:paraId="68D27066" w14:textId="77777777" w:rsidR="00EC096D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1</w:t>
            </w:r>
            <w:r w:rsidR="00EC096D">
              <w:rPr>
                <w:rFonts w:asciiTheme="minorHAnsi" w:hAnsiTheme="minorHAnsi" w:cstheme="minorHAnsi"/>
                <w:b/>
                <w:bCs/>
              </w:rPr>
              <w:t xml:space="preserve">h </w:t>
            </w:r>
          </w:p>
          <w:p w14:paraId="08A6205F" w14:textId="7D52B40E" w:rsidR="00C42EE5" w:rsidRPr="00FF39BD" w:rsidRDefault="00D641A0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="00C42EE5" w:rsidRPr="00FF39BD">
              <w:rPr>
                <w:rFonts w:asciiTheme="minorHAnsi" w:hAnsiTheme="minorHAnsi" w:cstheme="minorHAnsi"/>
                <w:b/>
                <w:bCs/>
              </w:rPr>
              <w:t>cienze</w:t>
            </w:r>
          </w:p>
          <w:p w14:paraId="685ACF14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FF39BD" w14:paraId="4F119688" w14:textId="7EC72B6C" w:rsidTr="00E750ED">
        <w:tc>
          <w:tcPr>
            <w:tcW w:w="2689" w:type="dxa"/>
          </w:tcPr>
          <w:p w14:paraId="4DB86922" w14:textId="77777777" w:rsidR="006F702B" w:rsidRPr="00FF39BD" w:rsidRDefault="006F702B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14F45F9" w14:textId="7F251C3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Competenza n. 6</w:t>
            </w:r>
          </w:p>
          <w:p w14:paraId="793C130E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</w:tc>
        <w:tc>
          <w:tcPr>
            <w:tcW w:w="3402" w:type="dxa"/>
          </w:tcPr>
          <w:p w14:paraId="1E3EB42E" w14:textId="77777777" w:rsidR="006F702B" w:rsidRPr="00FF39BD" w:rsidRDefault="006F702B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0B409BC" w14:textId="36A620A2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Analizzare le varie situazioni di rischio nel proprio territorio</w:t>
            </w:r>
          </w:p>
          <w:p w14:paraId="65E61855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47406712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0CBEF07D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41CA1D0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3CF4271" w14:textId="50054D6F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11349B08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95" w:type="dxa"/>
          </w:tcPr>
          <w:p w14:paraId="327C711B" w14:textId="77777777" w:rsidR="006F702B" w:rsidRPr="00FF39BD" w:rsidRDefault="006F702B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5BCC7E2E" w14:textId="7044DCDD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Incontro</w:t>
            </w:r>
            <w:r w:rsidR="0087173B" w:rsidRPr="00FF39BD">
              <w:rPr>
                <w:rFonts w:asciiTheme="minorHAnsi" w:hAnsiTheme="minorHAnsi" w:cstheme="minorHAnsi"/>
              </w:rPr>
              <w:t xml:space="preserve"> </w:t>
            </w:r>
            <w:r w:rsidRPr="00FF39BD">
              <w:rPr>
                <w:rFonts w:asciiTheme="minorHAnsi" w:hAnsiTheme="minorHAnsi" w:cstheme="minorHAnsi"/>
              </w:rPr>
              <w:t xml:space="preserve">formativo </w:t>
            </w:r>
            <w:r w:rsidR="006D1616" w:rsidRPr="00FF39BD">
              <w:rPr>
                <w:rFonts w:asciiTheme="minorHAnsi" w:hAnsiTheme="minorHAnsi" w:cstheme="minorHAnsi"/>
              </w:rPr>
              <w:t xml:space="preserve">con </w:t>
            </w:r>
            <w:r w:rsidRPr="00FF39BD">
              <w:rPr>
                <w:rFonts w:asciiTheme="minorHAnsi" w:hAnsiTheme="minorHAnsi" w:cstheme="minorHAnsi"/>
              </w:rPr>
              <w:t>esperti</w:t>
            </w:r>
            <w:r w:rsidR="00C372D1" w:rsidRPr="00FF39BD">
              <w:rPr>
                <w:rFonts w:asciiTheme="minorHAnsi" w:hAnsiTheme="minorHAnsi" w:cstheme="minorHAnsi"/>
              </w:rPr>
              <w:t>.</w:t>
            </w:r>
            <w:r w:rsidRPr="00FF39B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44CA5794" w14:textId="77777777" w:rsidR="006F702B" w:rsidRPr="00FF39BD" w:rsidRDefault="006F702B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495363C3" w14:textId="6B0BF531" w:rsidR="00C42EE5" w:rsidRPr="00FF39BD" w:rsidRDefault="0028065C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A cura del d</w:t>
            </w:r>
            <w:r w:rsidR="002D09D5" w:rsidRPr="00FF39BD">
              <w:rPr>
                <w:rFonts w:asciiTheme="minorHAnsi" w:hAnsiTheme="minorHAnsi" w:cstheme="minorHAnsi"/>
                <w:b/>
                <w:bCs/>
              </w:rPr>
              <w:t>ocente di diritto</w:t>
            </w:r>
          </w:p>
          <w:p w14:paraId="39D9C36C" w14:textId="03B71BCA" w:rsidR="002D09D5" w:rsidRPr="00B25E47" w:rsidRDefault="0028065C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25E47">
              <w:rPr>
                <w:rFonts w:asciiTheme="minorHAnsi" w:hAnsiTheme="minorHAnsi" w:cstheme="minorHAnsi"/>
                <w:b/>
                <w:bCs/>
              </w:rPr>
              <w:t>2h</w:t>
            </w:r>
          </w:p>
        </w:tc>
      </w:tr>
      <w:tr w:rsidR="00C42EE5" w:rsidRPr="00FF39BD" w14:paraId="5001A593" w14:textId="722AE35E" w:rsidTr="00E750ED">
        <w:trPr>
          <w:trHeight w:val="2428"/>
        </w:trPr>
        <w:tc>
          <w:tcPr>
            <w:tcW w:w="2689" w:type="dxa"/>
          </w:tcPr>
          <w:p w14:paraId="70C8C7DB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Competenza n. 7</w:t>
            </w:r>
          </w:p>
          <w:p w14:paraId="61A7FE57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7F1A9062" w14:textId="479B1055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Maturare scelte e condotte di tutela dei beni materiali e immateriali.</w:t>
            </w:r>
          </w:p>
        </w:tc>
        <w:tc>
          <w:tcPr>
            <w:tcW w:w="3402" w:type="dxa"/>
          </w:tcPr>
          <w:p w14:paraId="6D09E853" w14:textId="35F31147" w:rsidR="006B43BF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Mettere in atto comportamenti a livello diretto o indiretto a tutela dei beni pubblici</w:t>
            </w:r>
          </w:p>
        </w:tc>
        <w:tc>
          <w:tcPr>
            <w:tcW w:w="6095" w:type="dxa"/>
          </w:tcPr>
          <w:p w14:paraId="0D42A005" w14:textId="7287FD62" w:rsidR="00C42EE5" w:rsidRPr="00FF39BD" w:rsidRDefault="002D09D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Attività laboratoriale o visita guidata avente ad oggetto un bene pubblico del territorio</w:t>
            </w:r>
            <w:r w:rsidR="00014B1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984" w:type="dxa"/>
          </w:tcPr>
          <w:p w14:paraId="6459E651" w14:textId="6BC185DE" w:rsidR="00444715" w:rsidRPr="00FF39BD" w:rsidRDefault="00444715" w:rsidP="0044471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FF39BD">
              <w:rPr>
                <w:rFonts w:asciiTheme="minorHAnsi" w:hAnsiTheme="minorHAnsi" w:cstheme="minorHAnsi"/>
                <w:b/>
                <w:bCs/>
              </w:rPr>
              <w:t>Docente  Tecnologie</w:t>
            </w:r>
            <w:proofErr w:type="gramEnd"/>
            <w:r w:rsidRPr="00FF39BD">
              <w:rPr>
                <w:rFonts w:asciiTheme="minorHAnsi" w:hAnsiTheme="minorHAnsi" w:cstheme="minorHAnsi"/>
                <w:b/>
                <w:bCs/>
              </w:rPr>
              <w:t xml:space="preserve"> e tecniche di rappresentazioni grafiche      </w:t>
            </w:r>
          </w:p>
          <w:p w14:paraId="37E235BB" w14:textId="405DAA45" w:rsidR="00444715" w:rsidRPr="00FF39BD" w:rsidRDefault="00444715" w:rsidP="0044471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 2h</w:t>
            </w:r>
          </w:p>
          <w:p w14:paraId="726184E2" w14:textId="77777777" w:rsidR="00C42EE5" w:rsidRPr="00FF39BD" w:rsidRDefault="00C42EE5" w:rsidP="000F38A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FF39BD" w14:paraId="7490056A" w14:textId="2233B622" w:rsidTr="00E750ED">
        <w:tc>
          <w:tcPr>
            <w:tcW w:w="2689" w:type="dxa"/>
          </w:tcPr>
          <w:p w14:paraId="6A39D65C" w14:textId="473E819A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F39BD">
              <w:rPr>
                <w:rFonts w:asciiTheme="minorHAnsi" w:hAnsiTheme="minorHAnsi" w:cstheme="minorHAnsi"/>
                <w:b/>
              </w:rPr>
              <w:lastRenderedPageBreak/>
              <w:t>Competenza n. 8</w:t>
            </w:r>
          </w:p>
          <w:p w14:paraId="47E17F15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Maturare scelte e condotte di tutela del risparmio e assicurativa 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402" w:type="dxa"/>
          </w:tcPr>
          <w:p w14:paraId="30D5258B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02D9B466" w14:textId="1FF5FC70" w:rsidR="003448BC" w:rsidRPr="00FF39BD" w:rsidRDefault="009F586A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 Essere in grado di a</w:t>
            </w:r>
            <w:r w:rsidR="00A762A6" w:rsidRPr="00FF39BD">
              <w:rPr>
                <w:rFonts w:asciiTheme="minorHAnsi" w:hAnsiTheme="minorHAnsi" w:cstheme="minorHAnsi"/>
              </w:rPr>
              <w:t>nalizzare la</w:t>
            </w:r>
            <w:r w:rsidR="003448BC" w:rsidRPr="00FF39BD">
              <w:rPr>
                <w:rFonts w:asciiTheme="minorHAnsi" w:hAnsiTheme="minorHAnsi" w:cstheme="minorHAnsi"/>
              </w:rPr>
              <w:t xml:space="preserve"> sussidiarietà orizzontale quale principio costituzionale che promuove l’iniziativa autonoma dei cittadini, sia come “singoli” che in “forma associata”. S</w:t>
            </w:r>
            <w:r w:rsidR="00A762A6" w:rsidRPr="00FF39BD">
              <w:rPr>
                <w:rFonts w:asciiTheme="minorHAnsi" w:hAnsiTheme="minorHAnsi" w:cstheme="minorHAnsi"/>
              </w:rPr>
              <w:t>aper cogliere il valore</w:t>
            </w:r>
            <w:r w:rsidR="00EA7E64" w:rsidRPr="00FF39BD">
              <w:rPr>
                <w:rFonts w:asciiTheme="minorHAnsi" w:hAnsiTheme="minorHAnsi" w:cstheme="minorHAnsi"/>
              </w:rPr>
              <w:t xml:space="preserve"> </w:t>
            </w:r>
            <w:r w:rsidR="003448BC" w:rsidRPr="00FF39BD">
              <w:rPr>
                <w:rFonts w:asciiTheme="minorHAnsi" w:hAnsiTheme="minorHAnsi" w:cstheme="minorHAnsi"/>
              </w:rPr>
              <w:t xml:space="preserve">della iniziativa economica </w:t>
            </w:r>
            <w:r w:rsidR="00EA7E64" w:rsidRPr="00FF39BD">
              <w:rPr>
                <w:rFonts w:asciiTheme="minorHAnsi" w:hAnsiTheme="minorHAnsi" w:cstheme="minorHAnsi"/>
              </w:rPr>
              <w:t>e</w:t>
            </w:r>
            <w:r w:rsidRPr="00FF39BD">
              <w:rPr>
                <w:rFonts w:asciiTheme="minorHAnsi" w:hAnsiTheme="minorHAnsi" w:cstheme="minorHAnsi"/>
              </w:rPr>
              <w:t xml:space="preserve"> </w:t>
            </w:r>
            <w:r w:rsidR="00EA7E64" w:rsidRPr="00FF39BD">
              <w:rPr>
                <w:rFonts w:asciiTheme="minorHAnsi" w:hAnsiTheme="minorHAnsi" w:cstheme="minorHAnsi"/>
              </w:rPr>
              <w:t>della</w:t>
            </w:r>
            <w:r w:rsidR="003448BC" w:rsidRPr="00FF39BD">
              <w:rPr>
                <w:rFonts w:asciiTheme="minorHAnsi" w:hAnsiTheme="minorHAnsi" w:cstheme="minorHAnsi"/>
              </w:rPr>
              <w:t xml:space="preserve"> proprietà privata</w:t>
            </w:r>
            <w:r w:rsidR="00C01CF5" w:rsidRPr="00FF39BD">
              <w:rPr>
                <w:rFonts w:asciiTheme="minorHAnsi" w:hAnsiTheme="minorHAnsi" w:cstheme="minorHAnsi"/>
              </w:rPr>
              <w:t xml:space="preserve"> ne</w:t>
            </w:r>
            <w:r w:rsidR="003448BC" w:rsidRPr="00FF39BD">
              <w:rPr>
                <w:rFonts w:asciiTheme="minorHAnsi" w:hAnsiTheme="minorHAnsi" w:cstheme="minorHAnsi"/>
              </w:rPr>
              <w:t xml:space="preserve">lla Costituzione e </w:t>
            </w:r>
            <w:r w:rsidR="00346B84" w:rsidRPr="00FF39BD">
              <w:rPr>
                <w:rFonts w:asciiTheme="minorHAnsi" w:hAnsiTheme="minorHAnsi" w:cstheme="minorHAnsi"/>
              </w:rPr>
              <w:t>nel</w:t>
            </w:r>
            <w:r w:rsidR="003448BC" w:rsidRPr="00FF39BD">
              <w:rPr>
                <w:rFonts w:asciiTheme="minorHAnsi" w:hAnsiTheme="minorHAnsi" w:cstheme="minorHAnsi"/>
              </w:rPr>
              <w:t>la Carta dei diritti fondamentali della Unione Europea</w:t>
            </w:r>
            <w:r w:rsidR="00A762A6" w:rsidRPr="00FF39BD">
              <w:rPr>
                <w:rFonts w:asciiTheme="minorHAnsi" w:hAnsiTheme="minorHAnsi" w:cstheme="minorHAnsi"/>
              </w:rPr>
              <w:t>.</w:t>
            </w:r>
          </w:p>
          <w:p w14:paraId="19FBF88A" w14:textId="097E0A1F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Riconoscere il valore dell’impresa individuale e incoraggiare l’iniziativa economica privata.</w:t>
            </w:r>
          </w:p>
        </w:tc>
        <w:tc>
          <w:tcPr>
            <w:tcW w:w="6095" w:type="dxa"/>
          </w:tcPr>
          <w:p w14:paraId="61E84CB3" w14:textId="59D8F04F" w:rsidR="00C42EE5" w:rsidRPr="00FF39BD" w:rsidRDefault="003A6425" w:rsidP="001B5A3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 di approfond</w:t>
            </w:r>
            <w:r w:rsidR="00D806BE">
              <w:rPr>
                <w:rFonts w:asciiTheme="minorHAnsi" w:hAnsiTheme="minorHAnsi" w:cstheme="minorHAnsi"/>
              </w:rPr>
              <w:t>imento</w:t>
            </w:r>
            <w:r w:rsidR="00014B1D">
              <w:rPr>
                <w:rFonts w:asciiTheme="minorHAnsi" w:hAnsiTheme="minorHAnsi" w:cstheme="minorHAnsi"/>
              </w:rPr>
              <w:t>.</w:t>
            </w:r>
          </w:p>
          <w:p w14:paraId="0E2634AA" w14:textId="77777777" w:rsidR="0028065C" w:rsidRPr="00FF39BD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L’impresa.</w:t>
            </w:r>
          </w:p>
          <w:p w14:paraId="6ABF2191" w14:textId="77777777" w:rsidR="0028065C" w:rsidRPr="00FF39BD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Il sistema economico. </w:t>
            </w:r>
          </w:p>
          <w:p w14:paraId="4177A047" w14:textId="77777777" w:rsidR="0028065C" w:rsidRPr="00FF39BD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 xml:space="preserve">Il risparmio. </w:t>
            </w:r>
          </w:p>
          <w:p w14:paraId="27D369D6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4D801F53" w14:textId="77777777" w:rsidR="002F48F2" w:rsidRPr="00FF39BD" w:rsidRDefault="002F48F2" w:rsidP="001B5A34">
            <w:pPr>
              <w:jc w:val="both"/>
              <w:rPr>
                <w:rFonts w:asciiTheme="minorHAnsi" w:hAnsiTheme="minorHAnsi" w:cstheme="minorHAnsi"/>
              </w:rPr>
            </w:pPr>
          </w:p>
          <w:p w14:paraId="4519B899" w14:textId="293E1388" w:rsidR="002D09D5" w:rsidRPr="00B25E47" w:rsidRDefault="002D09D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25E47">
              <w:rPr>
                <w:rFonts w:asciiTheme="minorHAnsi" w:hAnsiTheme="minorHAnsi" w:cstheme="minorHAnsi"/>
                <w:b/>
                <w:bCs/>
              </w:rPr>
              <w:t xml:space="preserve">Docente di diritto </w:t>
            </w:r>
            <w:r w:rsidR="0028065C" w:rsidRPr="00B25E47">
              <w:rPr>
                <w:rFonts w:asciiTheme="minorHAnsi" w:hAnsiTheme="minorHAnsi" w:cstheme="minorHAnsi"/>
                <w:b/>
                <w:bCs/>
              </w:rPr>
              <w:t>3</w:t>
            </w:r>
            <w:r w:rsidRPr="00B25E47">
              <w:rPr>
                <w:rFonts w:asciiTheme="minorHAnsi" w:hAnsiTheme="minorHAnsi" w:cstheme="minorHAnsi"/>
                <w:b/>
                <w:bCs/>
              </w:rPr>
              <w:t>h</w:t>
            </w:r>
          </w:p>
          <w:p w14:paraId="34DEFCB6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2EE5" w:rsidRPr="00FF39BD" w14:paraId="1EA621FF" w14:textId="69919B18" w:rsidTr="00E750ED">
        <w:trPr>
          <w:trHeight w:val="1523"/>
        </w:trPr>
        <w:tc>
          <w:tcPr>
            <w:tcW w:w="2689" w:type="dxa"/>
          </w:tcPr>
          <w:p w14:paraId="542CA912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F39BD">
              <w:rPr>
                <w:rFonts w:asciiTheme="minorHAnsi" w:hAnsiTheme="minorHAnsi" w:cstheme="minorHAnsi"/>
                <w:b/>
              </w:rPr>
              <w:t>Competenza n. 9</w:t>
            </w:r>
          </w:p>
          <w:p w14:paraId="505EF13A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Maturare scelte e condotte di contrasto alla illegalità.</w:t>
            </w:r>
          </w:p>
        </w:tc>
        <w:tc>
          <w:tcPr>
            <w:tcW w:w="3402" w:type="dxa"/>
          </w:tcPr>
          <w:p w14:paraId="6559282B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2866DB41" w14:textId="77777777" w:rsidR="00C42EE5" w:rsidRPr="00FF39BD" w:rsidRDefault="00C42EE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Sviluppare il senso del rispetto dei beni scolastici.</w:t>
            </w:r>
          </w:p>
        </w:tc>
        <w:tc>
          <w:tcPr>
            <w:tcW w:w="6095" w:type="dxa"/>
          </w:tcPr>
          <w:p w14:paraId="48ACD9EF" w14:textId="77777777" w:rsidR="00DA2885" w:rsidRPr="00FF39BD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Proposte di attività</w:t>
            </w:r>
          </w:p>
          <w:p w14:paraId="2A31886E" w14:textId="550CDAB9" w:rsidR="00DA2885" w:rsidRPr="00FF39BD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 Laboratorio sul concetto di legalità</w:t>
            </w:r>
          </w:p>
          <w:p w14:paraId="494BBF4C" w14:textId="016B4E1C" w:rsidR="00DA2885" w:rsidRPr="00FF39BD" w:rsidRDefault="00DA2885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</w:rPr>
              <w:t>Brainstorming guidato + mappa concettuale</w:t>
            </w:r>
          </w:p>
          <w:p w14:paraId="5C135C34" w14:textId="15A420A8" w:rsidR="00DA2885" w:rsidRPr="00FF39BD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Analisi di casi di cronaca</w:t>
            </w:r>
          </w:p>
          <w:p w14:paraId="6DC51107" w14:textId="28673BE1" w:rsidR="00DA2885" w:rsidRPr="00FF39BD" w:rsidRDefault="0033752F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(</w:t>
            </w:r>
            <w:r w:rsidR="00DA2885" w:rsidRPr="00FF39BD">
              <w:rPr>
                <w:rFonts w:asciiTheme="minorHAnsi" w:hAnsiTheme="minorHAnsi" w:cstheme="minorHAnsi"/>
              </w:rPr>
              <w:t>Lettura e discussione di articoli su mafia</w:t>
            </w:r>
            <w:r w:rsidR="00E41A9A">
              <w:rPr>
                <w:rFonts w:asciiTheme="minorHAnsi" w:hAnsiTheme="minorHAnsi" w:cstheme="minorHAnsi"/>
              </w:rPr>
              <w:t>,</w:t>
            </w:r>
            <w:r w:rsidR="00066196" w:rsidRPr="00FF39BD">
              <w:rPr>
                <w:rFonts w:asciiTheme="minorHAnsi" w:hAnsiTheme="minorHAnsi" w:cstheme="minorHAnsi"/>
              </w:rPr>
              <w:t xml:space="preserve"> </w:t>
            </w:r>
            <w:r w:rsidR="008F55B8" w:rsidRPr="00FF39BD">
              <w:rPr>
                <w:rFonts w:asciiTheme="minorHAnsi" w:hAnsiTheme="minorHAnsi" w:cstheme="minorHAnsi"/>
              </w:rPr>
              <w:t>femminicidio)</w:t>
            </w:r>
          </w:p>
          <w:p w14:paraId="7BE2659F" w14:textId="7645C073" w:rsidR="00DA2885" w:rsidRPr="00FF39BD" w:rsidRDefault="00DA288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 Incontro con testimoni della legalità</w:t>
            </w:r>
            <w:r w:rsidR="0087173B" w:rsidRPr="00FF39B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250DF" w:rsidRPr="00FF39BD">
              <w:rPr>
                <w:rFonts w:asciiTheme="minorHAnsi" w:hAnsiTheme="minorHAnsi" w:cstheme="minorHAnsi"/>
                <w:b/>
                <w:bCs/>
              </w:rPr>
              <w:t>(</w:t>
            </w:r>
            <w:r w:rsidR="006250DF" w:rsidRPr="00FF39BD">
              <w:rPr>
                <w:rFonts w:asciiTheme="minorHAnsi" w:hAnsiTheme="minorHAnsi" w:cstheme="minorHAnsi"/>
              </w:rPr>
              <w:t>i</w:t>
            </w:r>
            <w:r w:rsidRPr="00FF39BD">
              <w:rPr>
                <w:rFonts w:asciiTheme="minorHAnsi" w:hAnsiTheme="minorHAnsi" w:cstheme="minorHAnsi"/>
              </w:rPr>
              <w:t>nvito a scuola di magistrati, giornalisti, attivisti, familiari di vittime</w:t>
            </w:r>
            <w:r w:rsidR="001E0C09" w:rsidRPr="00FF39BD">
              <w:rPr>
                <w:rFonts w:asciiTheme="minorHAnsi" w:hAnsiTheme="minorHAnsi" w:cstheme="minorHAnsi"/>
              </w:rPr>
              <w:t>)</w:t>
            </w:r>
          </w:p>
          <w:p w14:paraId="5853B726" w14:textId="7E7FDF83" w:rsidR="00C42EE5" w:rsidRPr="00FF39BD" w:rsidRDefault="00DA2885" w:rsidP="000A6E73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 Percorso sulla Costituz</w:t>
            </w:r>
            <w:r w:rsidR="00A36FAA" w:rsidRPr="00FF39BD">
              <w:rPr>
                <w:rFonts w:asciiTheme="minorHAnsi" w:hAnsiTheme="minorHAnsi" w:cstheme="minorHAnsi"/>
                <w:b/>
                <w:bCs/>
              </w:rPr>
              <w:t>ione</w:t>
            </w:r>
            <w:r w:rsidRPr="00FF39BD">
              <w:rPr>
                <w:rFonts w:asciiTheme="minorHAnsi" w:hAnsiTheme="minorHAnsi" w:cstheme="minorHAnsi"/>
              </w:rPr>
              <w:t>: Focus su articoli chiave (es. art. 3,</w:t>
            </w:r>
            <w:r w:rsidR="00E41A9A">
              <w:rPr>
                <w:rFonts w:asciiTheme="minorHAnsi" w:hAnsiTheme="minorHAnsi" w:cstheme="minorHAnsi"/>
              </w:rPr>
              <w:t>11,</w:t>
            </w:r>
            <w:r w:rsidRPr="00FF39BD">
              <w:rPr>
                <w:rFonts w:asciiTheme="minorHAnsi" w:hAnsiTheme="minorHAnsi" w:cstheme="minorHAnsi"/>
              </w:rPr>
              <w:t xml:space="preserve"> 21, 27, 54)</w:t>
            </w:r>
          </w:p>
        </w:tc>
        <w:tc>
          <w:tcPr>
            <w:tcW w:w="1984" w:type="dxa"/>
          </w:tcPr>
          <w:p w14:paraId="3D29BDE3" w14:textId="77777777" w:rsidR="00C42EE5" w:rsidRPr="00FF39BD" w:rsidRDefault="002D09D5" w:rsidP="001B5A3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 xml:space="preserve">Docente di diritto </w:t>
            </w:r>
          </w:p>
          <w:p w14:paraId="11F7E4C7" w14:textId="47144785" w:rsidR="0028065C" w:rsidRPr="00FF39BD" w:rsidRDefault="0028065C" w:rsidP="001B5A34">
            <w:pPr>
              <w:jc w:val="both"/>
              <w:rPr>
                <w:rFonts w:asciiTheme="minorHAnsi" w:hAnsiTheme="minorHAnsi" w:cstheme="minorHAnsi"/>
              </w:rPr>
            </w:pPr>
            <w:r w:rsidRPr="00FF39BD">
              <w:rPr>
                <w:rFonts w:asciiTheme="minorHAnsi" w:hAnsiTheme="minorHAnsi" w:cstheme="minorHAnsi"/>
                <w:b/>
                <w:bCs/>
              </w:rPr>
              <w:t>4h</w:t>
            </w:r>
          </w:p>
        </w:tc>
      </w:tr>
    </w:tbl>
    <w:p w14:paraId="6FEA9EA8" w14:textId="77777777" w:rsidR="00CD1620" w:rsidRPr="00FF39BD" w:rsidRDefault="00CD1620" w:rsidP="001B5A34">
      <w:pPr>
        <w:jc w:val="both"/>
        <w:rPr>
          <w:rFonts w:asciiTheme="minorHAnsi" w:hAnsiTheme="minorHAnsi" w:cstheme="minorHAnsi"/>
        </w:rPr>
      </w:pPr>
    </w:p>
    <w:sectPr w:rsidR="00CD1620" w:rsidRPr="00FF39BD" w:rsidSect="00FF621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6055"/>
    <w:multiLevelType w:val="multilevel"/>
    <w:tmpl w:val="F53A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F2233C"/>
    <w:multiLevelType w:val="multilevel"/>
    <w:tmpl w:val="C680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67108"/>
    <w:multiLevelType w:val="multilevel"/>
    <w:tmpl w:val="2456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541C21"/>
    <w:multiLevelType w:val="multilevel"/>
    <w:tmpl w:val="B7CE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A15CF5"/>
    <w:multiLevelType w:val="multilevel"/>
    <w:tmpl w:val="D4F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7863E1"/>
    <w:multiLevelType w:val="multilevel"/>
    <w:tmpl w:val="E27A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6538C3"/>
    <w:multiLevelType w:val="multilevel"/>
    <w:tmpl w:val="859C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024048"/>
    <w:multiLevelType w:val="multilevel"/>
    <w:tmpl w:val="82E4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8D2400"/>
    <w:multiLevelType w:val="multilevel"/>
    <w:tmpl w:val="A6C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B548A"/>
    <w:multiLevelType w:val="multilevel"/>
    <w:tmpl w:val="08A2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3164DE"/>
    <w:multiLevelType w:val="multilevel"/>
    <w:tmpl w:val="EF8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6118143">
    <w:abstractNumId w:val="3"/>
  </w:num>
  <w:num w:numId="2" w16cid:durableId="779180234">
    <w:abstractNumId w:val="1"/>
  </w:num>
  <w:num w:numId="3" w16cid:durableId="935558348">
    <w:abstractNumId w:val="6"/>
  </w:num>
  <w:num w:numId="4" w16cid:durableId="1410694048">
    <w:abstractNumId w:val="5"/>
  </w:num>
  <w:num w:numId="5" w16cid:durableId="754741937">
    <w:abstractNumId w:val="4"/>
  </w:num>
  <w:num w:numId="6" w16cid:durableId="830946220">
    <w:abstractNumId w:val="8"/>
  </w:num>
  <w:num w:numId="7" w16cid:durableId="1263218423">
    <w:abstractNumId w:val="7"/>
  </w:num>
  <w:num w:numId="8" w16cid:durableId="186910552">
    <w:abstractNumId w:val="0"/>
  </w:num>
  <w:num w:numId="9" w16cid:durableId="1726833543">
    <w:abstractNumId w:val="9"/>
  </w:num>
  <w:num w:numId="10" w16cid:durableId="1281690119">
    <w:abstractNumId w:val="10"/>
  </w:num>
  <w:num w:numId="11" w16cid:durableId="495997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AD4"/>
    <w:rsid w:val="0001378B"/>
    <w:rsid w:val="00014B1D"/>
    <w:rsid w:val="000153B6"/>
    <w:rsid w:val="00026457"/>
    <w:rsid w:val="000338FF"/>
    <w:rsid w:val="00060E4C"/>
    <w:rsid w:val="0006133C"/>
    <w:rsid w:val="00066196"/>
    <w:rsid w:val="00066791"/>
    <w:rsid w:val="00085C9E"/>
    <w:rsid w:val="000932E0"/>
    <w:rsid w:val="00096072"/>
    <w:rsid w:val="000977DC"/>
    <w:rsid w:val="000A2BF9"/>
    <w:rsid w:val="000A6E73"/>
    <w:rsid w:val="000B33B0"/>
    <w:rsid w:val="000F38A1"/>
    <w:rsid w:val="001524DA"/>
    <w:rsid w:val="001B5A34"/>
    <w:rsid w:val="001D4A17"/>
    <w:rsid w:val="001D5436"/>
    <w:rsid w:val="001E0C09"/>
    <w:rsid w:val="001F716C"/>
    <w:rsid w:val="002603DC"/>
    <w:rsid w:val="002631FB"/>
    <w:rsid w:val="00267E08"/>
    <w:rsid w:val="002744C4"/>
    <w:rsid w:val="0027591E"/>
    <w:rsid w:val="0028065C"/>
    <w:rsid w:val="002A1DAA"/>
    <w:rsid w:val="002B4C84"/>
    <w:rsid w:val="002B4E91"/>
    <w:rsid w:val="002C6834"/>
    <w:rsid w:val="002D09D5"/>
    <w:rsid w:val="002E611A"/>
    <w:rsid w:val="002F3D08"/>
    <w:rsid w:val="002F48F2"/>
    <w:rsid w:val="00300925"/>
    <w:rsid w:val="00301FA5"/>
    <w:rsid w:val="00324666"/>
    <w:rsid w:val="00336391"/>
    <w:rsid w:val="0033752F"/>
    <w:rsid w:val="003448BC"/>
    <w:rsid w:val="00346B84"/>
    <w:rsid w:val="003553FC"/>
    <w:rsid w:val="00362C9C"/>
    <w:rsid w:val="00366616"/>
    <w:rsid w:val="003A0870"/>
    <w:rsid w:val="003A6425"/>
    <w:rsid w:val="003A771B"/>
    <w:rsid w:val="003D05E8"/>
    <w:rsid w:val="003E0336"/>
    <w:rsid w:val="003E63F9"/>
    <w:rsid w:val="004008E5"/>
    <w:rsid w:val="00444715"/>
    <w:rsid w:val="004556AB"/>
    <w:rsid w:val="00482FBF"/>
    <w:rsid w:val="0048455D"/>
    <w:rsid w:val="004853DF"/>
    <w:rsid w:val="004A3E82"/>
    <w:rsid w:val="004B41B7"/>
    <w:rsid w:val="004C7728"/>
    <w:rsid w:val="004E4604"/>
    <w:rsid w:val="0050295B"/>
    <w:rsid w:val="0050329D"/>
    <w:rsid w:val="005267D4"/>
    <w:rsid w:val="00551E54"/>
    <w:rsid w:val="00570C80"/>
    <w:rsid w:val="00574C67"/>
    <w:rsid w:val="005E276C"/>
    <w:rsid w:val="006250DF"/>
    <w:rsid w:val="00645FE4"/>
    <w:rsid w:val="00646460"/>
    <w:rsid w:val="0065488C"/>
    <w:rsid w:val="006B43BF"/>
    <w:rsid w:val="006D0D6B"/>
    <w:rsid w:val="006D1616"/>
    <w:rsid w:val="006D207F"/>
    <w:rsid w:val="006F2D86"/>
    <w:rsid w:val="006F702B"/>
    <w:rsid w:val="007204BF"/>
    <w:rsid w:val="00745063"/>
    <w:rsid w:val="00751397"/>
    <w:rsid w:val="00764F79"/>
    <w:rsid w:val="007B4145"/>
    <w:rsid w:val="007B5BCC"/>
    <w:rsid w:val="007B7163"/>
    <w:rsid w:val="007D2AA7"/>
    <w:rsid w:val="007D66CE"/>
    <w:rsid w:val="007E7570"/>
    <w:rsid w:val="00821DF8"/>
    <w:rsid w:val="00846F90"/>
    <w:rsid w:val="008603A3"/>
    <w:rsid w:val="0087173B"/>
    <w:rsid w:val="008943DE"/>
    <w:rsid w:val="00896FB6"/>
    <w:rsid w:val="0089752D"/>
    <w:rsid w:val="008A6DE9"/>
    <w:rsid w:val="008B3061"/>
    <w:rsid w:val="008F55B8"/>
    <w:rsid w:val="008F771D"/>
    <w:rsid w:val="0092120A"/>
    <w:rsid w:val="00931AD4"/>
    <w:rsid w:val="009438A0"/>
    <w:rsid w:val="00983BD4"/>
    <w:rsid w:val="009856F8"/>
    <w:rsid w:val="009B72A9"/>
    <w:rsid w:val="009D2CF8"/>
    <w:rsid w:val="009D4081"/>
    <w:rsid w:val="009D50EE"/>
    <w:rsid w:val="009E2179"/>
    <w:rsid w:val="009F44CC"/>
    <w:rsid w:val="009F586A"/>
    <w:rsid w:val="00A023E9"/>
    <w:rsid w:val="00A300D0"/>
    <w:rsid w:val="00A36FAA"/>
    <w:rsid w:val="00A467D4"/>
    <w:rsid w:val="00A52758"/>
    <w:rsid w:val="00A56884"/>
    <w:rsid w:val="00A66B59"/>
    <w:rsid w:val="00A762A6"/>
    <w:rsid w:val="00A84F88"/>
    <w:rsid w:val="00AD4582"/>
    <w:rsid w:val="00AF37F5"/>
    <w:rsid w:val="00AF3D5C"/>
    <w:rsid w:val="00B10FC6"/>
    <w:rsid w:val="00B1574F"/>
    <w:rsid w:val="00B16347"/>
    <w:rsid w:val="00B25E47"/>
    <w:rsid w:val="00B6769C"/>
    <w:rsid w:val="00BA7C35"/>
    <w:rsid w:val="00BD51DD"/>
    <w:rsid w:val="00BF076E"/>
    <w:rsid w:val="00C01CF5"/>
    <w:rsid w:val="00C17E9A"/>
    <w:rsid w:val="00C23A7B"/>
    <w:rsid w:val="00C310F1"/>
    <w:rsid w:val="00C372D1"/>
    <w:rsid w:val="00C42EE5"/>
    <w:rsid w:val="00C44A40"/>
    <w:rsid w:val="00C7635E"/>
    <w:rsid w:val="00C804D2"/>
    <w:rsid w:val="00CA7EA1"/>
    <w:rsid w:val="00CB19BA"/>
    <w:rsid w:val="00CC044B"/>
    <w:rsid w:val="00CC18C9"/>
    <w:rsid w:val="00CC2947"/>
    <w:rsid w:val="00CD1620"/>
    <w:rsid w:val="00CF590A"/>
    <w:rsid w:val="00CF6777"/>
    <w:rsid w:val="00D25409"/>
    <w:rsid w:val="00D641A0"/>
    <w:rsid w:val="00D806BE"/>
    <w:rsid w:val="00DA2885"/>
    <w:rsid w:val="00DA5A04"/>
    <w:rsid w:val="00DA7CFF"/>
    <w:rsid w:val="00DD1D7D"/>
    <w:rsid w:val="00DD668F"/>
    <w:rsid w:val="00DE0CD8"/>
    <w:rsid w:val="00DE29F2"/>
    <w:rsid w:val="00E17836"/>
    <w:rsid w:val="00E314CC"/>
    <w:rsid w:val="00E41A9A"/>
    <w:rsid w:val="00E4395E"/>
    <w:rsid w:val="00E549D2"/>
    <w:rsid w:val="00E6557F"/>
    <w:rsid w:val="00E750ED"/>
    <w:rsid w:val="00EA0F14"/>
    <w:rsid w:val="00EA3073"/>
    <w:rsid w:val="00EA7E64"/>
    <w:rsid w:val="00EC096D"/>
    <w:rsid w:val="00EE5381"/>
    <w:rsid w:val="00EE67FC"/>
    <w:rsid w:val="00F03021"/>
    <w:rsid w:val="00F12793"/>
    <w:rsid w:val="00F1577F"/>
    <w:rsid w:val="00F24DFC"/>
    <w:rsid w:val="00F25C47"/>
    <w:rsid w:val="00F27C26"/>
    <w:rsid w:val="00F46476"/>
    <w:rsid w:val="00F82A34"/>
    <w:rsid w:val="00F85674"/>
    <w:rsid w:val="00FC3FF2"/>
    <w:rsid w:val="00FF39BD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A2F"/>
  <w15:chartTrackingRefBased/>
  <w15:docId w15:val="{F30FC247-7B74-4B97-B319-E515549B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AD4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1A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1A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1A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1A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1A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1A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1A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1A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1A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1A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1A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1A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1A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3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1A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1AD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1A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1AD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31A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1A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1AD4"/>
    <w:rPr>
      <w:b/>
      <w:bCs/>
      <w:smallCaps/>
      <w:color w:val="2F5496" w:themeColor="accent1" w:themeShade="BF"/>
      <w:spacing w:val="5"/>
    </w:rPr>
  </w:style>
  <w:style w:type="paragraph" w:styleId="Nessunaspaziatura">
    <w:name w:val="No Spacing"/>
    <w:uiPriority w:val="1"/>
    <w:qFormat/>
    <w:rsid w:val="00931AD4"/>
    <w:pPr>
      <w:spacing w:after="0" w:line="240" w:lineRule="auto"/>
    </w:pPr>
    <w:rPr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931AD4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7</cp:revision>
  <dcterms:created xsi:type="dcterms:W3CDTF">2025-09-27T11:03:00Z</dcterms:created>
  <dcterms:modified xsi:type="dcterms:W3CDTF">2025-09-27T11:48:00Z</dcterms:modified>
</cp:coreProperties>
</file>